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6" w:rsidRDefault="00CD7EC6">
      <w:pPr>
        <w:pStyle w:val="BodyText"/>
        <w:rPr>
          <w:rFonts w:ascii="Times New Roman"/>
          <w:sz w:val="20"/>
        </w:rPr>
      </w:pPr>
    </w:p>
    <w:p w:rsidR="00CD7EC6" w:rsidRDefault="00CD7EC6">
      <w:pPr>
        <w:pStyle w:val="BodyText"/>
        <w:rPr>
          <w:rFonts w:ascii="Times New Roman"/>
          <w:sz w:val="20"/>
        </w:rPr>
      </w:pPr>
    </w:p>
    <w:p w:rsidR="00CD7EC6" w:rsidRDefault="00CD7EC6">
      <w:pPr>
        <w:pStyle w:val="BodyText"/>
        <w:rPr>
          <w:rFonts w:ascii="Times New Roman"/>
          <w:sz w:val="20"/>
        </w:rPr>
      </w:pPr>
    </w:p>
    <w:p w:rsidR="00CD7EC6" w:rsidRDefault="00CD7EC6">
      <w:pPr>
        <w:pStyle w:val="BodyText"/>
        <w:rPr>
          <w:rFonts w:ascii="Times New Roman"/>
          <w:sz w:val="20"/>
        </w:rPr>
      </w:pPr>
    </w:p>
    <w:p w:rsidR="00CD7EC6" w:rsidRDefault="00CD7EC6">
      <w:pPr>
        <w:pStyle w:val="BodyText"/>
        <w:spacing w:before="1"/>
        <w:rPr>
          <w:rFonts w:ascii="Times New Roman"/>
          <w:sz w:val="16"/>
        </w:rPr>
      </w:pPr>
    </w:p>
    <w:p w:rsidR="00CD7EC6" w:rsidRDefault="00CD7EC6">
      <w:pPr>
        <w:spacing w:before="90"/>
        <w:ind w:left="99" w:right="98"/>
        <w:jc w:val="center"/>
        <w:rPr>
          <w:rFonts w:ascii="Times New Roman"/>
          <w:b/>
          <w:sz w:val="24"/>
        </w:rPr>
      </w:pPr>
      <w:r>
        <w:rPr>
          <w:rFonts w:ascii="Times New Roman" w:eastAsia="Times New Roman"/>
          <w:b/>
          <w:sz w:val="24"/>
          <w:u w:val="thick"/>
        </w:rPr>
        <w:t>ANEXO</w:t>
      </w:r>
    </w:p>
    <w:p w:rsidR="00CD7EC6" w:rsidRDefault="00CD7EC6">
      <w:pPr>
        <w:pStyle w:val="BodyText"/>
        <w:spacing w:before="2"/>
        <w:rPr>
          <w:rFonts w:ascii="Times New Roman"/>
          <w:b/>
          <w:sz w:val="16"/>
        </w:rPr>
      </w:pPr>
    </w:p>
    <w:p w:rsidR="00CD7EC6" w:rsidRDefault="00CD7EC6">
      <w:pPr>
        <w:spacing w:before="90"/>
        <w:ind w:left="99" w:right="9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HOJA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INSCRIPCIÓN</w:t>
      </w:r>
    </w:p>
    <w:p w:rsidR="00CD7EC6" w:rsidRDefault="00CD7EC6">
      <w:pPr>
        <w:pStyle w:val="BodyText"/>
        <w:rPr>
          <w:rFonts w:ascii="Times New Roman"/>
          <w:b/>
          <w:sz w:val="20"/>
        </w:rPr>
      </w:pPr>
    </w:p>
    <w:p w:rsidR="00CD7EC6" w:rsidRDefault="00CD7EC6">
      <w:pPr>
        <w:pStyle w:val="BodyText"/>
        <w:spacing w:before="10"/>
        <w:rPr>
          <w:rFonts w:ascii="Times New Roman"/>
          <w:b/>
          <w:sz w:val="19"/>
        </w:rPr>
      </w:pPr>
    </w:p>
    <w:p w:rsidR="00CD7EC6" w:rsidRDefault="00CD7EC6">
      <w:pPr>
        <w:tabs>
          <w:tab w:val="left" w:pos="9317"/>
        </w:tabs>
        <w:spacing w:before="92"/>
        <w:ind w:left="11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D./Dª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D7EC6" w:rsidRDefault="00CD7EC6">
      <w:pPr>
        <w:pStyle w:val="BodyText"/>
        <w:rPr>
          <w:rFonts w:ascii="Arial"/>
          <w:b/>
          <w:sz w:val="16"/>
        </w:rPr>
      </w:pPr>
    </w:p>
    <w:p w:rsidR="00CD7EC6" w:rsidRDefault="00CD7EC6">
      <w:pPr>
        <w:tabs>
          <w:tab w:val="left" w:pos="3280"/>
          <w:tab w:val="left" w:pos="6485"/>
          <w:tab w:val="left" w:pos="9317"/>
        </w:tabs>
        <w:spacing w:before="92"/>
        <w:ind w:left="11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Nacido/a el día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natural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provincia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D7EC6" w:rsidRDefault="00CD7EC6">
      <w:pPr>
        <w:pStyle w:val="BodyText"/>
        <w:rPr>
          <w:rFonts w:ascii="Arial"/>
          <w:b/>
          <w:sz w:val="16"/>
        </w:rPr>
      </w:pPr>
    </w:p>
    <w:p w:rsidR="00CD7EC6" w:rsidRDefault="00CD7EC6">
      <w:pPr>
        <w:tabs>
          <w:tab w:val="left" w:pos="3653"/>
          <w:tab w:val="left" w:pos="9317"/>
        </w:tabs>
        <w:spacing w:before="92"/>
        <w:ind w:left="11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D.N.I. nº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domicilio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D7EC6" w:rsidRDefault="00CD7EC6">
      <w:pPr>
        <w:pStyle w:val="BodyText"/>
        <w:rPr>
          <w:rFonts w:ascii="Arial"/>
          <w:b/>
          <w:sz w:val="16"/>
        </w:rPr>
      </w:pPr>
    </w:p>
    <w:p w:rsidR="00CD7EC6" w:rsidRDefault="00CD7EC6">
      <w:pPr>
        <w:tabs>
          <w:tab w:val="left" w:pos="6485"/>
          <w:tab w:val="left" w:pos="9317"/>
        </w:tabs>
        <w:spacing w:before="93"/>
        <w:ind w:left="114"/>
        <w:rPr>
          <w:rFonts w:ascii="Arial"/>
          <w:b/>
          <w:sz w:val="24"/>
        </w:rPr>
      </w:pPr>
      <w:r>
        <w:rPr>
          <w:rFonts w:ascii="Arial" w:eastAsia="Times New Roman"/>
          <w:b/>
          <w:sz w:val="24"/>
        </w:rPr>
        <w:t>calle</w:t>
      </w:r>
      <w:r>
        <w:rPr>
          <w:rFonts w:ascii="Arial" w:eastAsia="Times New Roman"/>
          <w:b/>
          <w:spacing w:val="-1"/>
          <w:sz w:val="24"/>
        </w:rPr>
        <w:t xml:space="preserve"> </w:t>
      </w:r>
      <w:r>
        <w:rPr>
          <w:rFonts w:ascii="Arial" w:eastAsia="Times New Roman"/>
          <w:b/>
          <w:sz w:val="24"/>
        </w:rPr>
        <w:t>o</w:t>
      </w:r>
      <w:r>
        <w:rPr>
          <w:rFonts w:ascii="Arial" w:eastAsia="Times New Roman"/>
          <w:b/>
          <w:spacing w:val="-1"/>
          <w:sz w:val="24"/>
        </w:rPr>
        <w:t xml:space="preserve"> </w:t>
      </w:r>
      <w:r>
        <w:rPr>
          <w:rFonts w:ascii="Arial" w:eastAsia="Times New Roman"/>
          <w:b/>
          <w:sz w:val="24"/>
        </w:rPr>
        <w:t>plaza</w:t>
      </w:r>
      <w:r>
        <w:rPr>
          <w:rFonts w:ascii="Arial"/>
          <w:b/>
          <w:sz w:val="24"/>
          <w:u w:val="thick"/>
        </w:rPr>
        <w:tab/>
      </w:r>
      <w:r>
        <w:rPr>
          <w:rFonts w:ascii="Arial" w:eastAsia="Times New Roman"/>
          <w:b/>
          <w:sz w:val="24"/>
        </w:rPr>
        <w:t>codigo</w:t>
      </w:r>
      <w:r>
        <w:rPr>
          <w:rFonts w:ascii="Arial" w:eastAsia="Times New Roman"/>
          <w:b/>
          <w:spacing w:val="-2"/>
          <w:sz w:val="24"/>
        </w:rPr>
        <w:t xml:space="preserve"> </w:t>
      </w:r>
      <w:r>
        <w:rPr>
          <w:rFonts w:ascii="Arial" w:eastAsia="Times New Roman"/>
          <w:b/>
          <w:sz w:val="24"/>
        </w:rPr>
        <w:t>postal</w:t>
      </w:r>
      <w:r>
        <w:rPr>
          <w:rFonts w:ascii="Arial" w:eastAsia="Times New Roman"/>
          <w:b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ab/>
      </w:r>
    </w:p>
    <w:p w:rsidR="00CD7EC6" w:rsidRDefault="00CD7EC6">
      <w:pPr>
        <w:pStyle w:val="BodyText"/>
        <w:spacing w:before="11"/>
        <w:rPr>
          <w:rFonts w:ascii="Arial"/>
          <w:b/>
          <w:sz w:val="15"/>
        </w:rPr>
      </w:pPr>
    </w:p>
    <w:p w:rsidR="00CD7EC6" w:rsidRDefault="00CD7EC6">
      <w:pPr>
        <w:tabs>
          <w:tab w:val="left" w:pos="3653"/>
          <w:tab w:val="left" w:pos="7193"/>
        </w:tabs>
        <w:spacing w:before="92"/>
        <w:ind w:left="11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teléfono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móvil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D7EC6" w:rsidRDefault="00CD7EC6">
      <w:pPr>
        <w:pStyle w:val="BodyText"/>
        <w:rPr>
          <w:rFonts w:ascii="Arial"/>
          <w:b/>
          <w:sz w:val="16"/>
        </w:rPr>
      </w:pPr>
    </w:p>
    <w:p w:rsidR="00CD7EC6" w:rsidRDefault="00CD7EC6">
      <w:pPr>
        <w:tabs>
          <w:tab w:val="left" w:pos="9317"/>
        </w:tabs>
        <w:spacing w:before="92"/>
        <w:ind w:left="11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Electrónico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spacing w:before="2"/>
        <w:rPr>
          <w:rFonts w:ascii="Arial"/>
          <w:b/>
          <w:sz w:val="24"/>
        </w:rPr>
      </w:pPr>
    </w:p>
    <w:p w:rsidR="00CD7EC6" w:rsidRDefault="00CD7EC6">
      <w:pPr>
        <w:spacing w:before="91"/>
        <w:ind w:left="114" w:right="669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SOLICITA: </w:t>
      </w:r>
      <w:r>
        <w:rPr>
          <w:rFonts w:ascii="Arial" w:hAnsi="Arial"/>
          <w:b/>
          <w:sz w:val="24"/>
        </w:rPr>
        <w:t>Que le sea admitida su inscripción para el Curso de Entrenador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Hockey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Nivel I</w:t>
      </w:r>
    </w:p>
    <w:p w:rsidR="00CD7EC6" w:rsidRDefault="00CD7EC6">
      <w:pPr>
        <w:pStyle w:val="BodyText"/>
        <w:rPr>
          <w:rFonts w:ascii="Arial"/>
          <w:b/>
          <w:sz w:val="26"/>
        </w:rPr>
      </w:pPr>
    </w:p>
    <w:p w:rsidR="00CD7EC6" w:rsidRDefault="00CD7EC6">
      <w:pPr>
        <w:pStyle w:val="BodyText"/>
        <w:spacing w:before="10"/>
        <w:rPr>
          <w:rFonts w:ascii="Arial"/>
          <w:b/>
          <w:sz w:val="21"/>
        </w:rPr>
      </w:pPr>
    </w:p>
    <w:p w:rsidR="00CD7EC6" w:rsidRDefault="00CD7EC6">
      <w:pPr>
        <w:tabs>
          <w:tab w:val="left" w:pos="2237"/>
          <w:tab w:val="left" w:pos="5070"/>
        </w:tabs>
        <w:ind w:left="114"/>
        <w:rPr>
          <w:rFonts w:ascii="Arial"/>
          <w:b/>
          <w:sz w:val="24"/>
        </w:rPr>
      </w:pPr>
      <w:r>
        <w:rPr>
          <w:rFonts w:ascii="Arial" w:eastAsia="Times New Roman"/>
          <w:b/>
          <w:sz w:val="24"/>
        </w:rPr>
        <w:t>Madrid,</w:t>
      </w:r>
      <w:r>
        <w:rPr>
          <w:rFonts w:ascii="Arial" w:eastAsia="Times New Roman"/>
          <w:b/>
          <w:sz w:val="24"/>
        </w:rPr>
        <w:tab/>
        <w:t>de</w:t>
      </w:r>
      <w:r>
        <w:rPr>
          <w:rFonts w:ascii="Arial" w:eastAsia="Times New Roman"/>
          <w:b/>
          <w:sz w:val="24"/>
        </w:rPr>
        <w:tab/>
        <w:t>de</w:t>
      </w:r>
      <w:r>
        <w:rPr>
          <w:rFonts w:ascii="Arial" w:eastAsia="Times New Roman"/>
          <w:b/>
          <w:spacing w:val="-1"/>
          <w:sz w:val="24"/>
        </w:rPr>
        <w:t xml:space="preserve"> </w:t>
      </w:r>
      <w:r>
        <w:rPr>
          <w:rFonts w:ascii="Arial" w:eastAsia="Times New Roman"/>
          <w:b/>
          <w:sz w:val="24"/>
        </w:rPr>
        <w:t>2.021</w:t>
      </w: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pStyle w:val="BodyText"/>
        <w:rPr>
          <w:rFonts w:ascii="Arial"/>
          <w:b/>
          <w:sz w:val="20"/>
        </w:rPr>
      </w:pPr>
    </w:p>
    <w:p w:rsidR="00CD7EC6" w:rsidRDefault="00CD7EC6">
      <w:pPr>
        <w:spacing w:before="93"/>
        <w:ind w:left="99" w:right="94"/>
        <w:jc w:val="center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Firma del solicitante</w:t>
      </w:r>
    </w:p>
    <w:p w:rsidR="00CD7EC6" w:rsidRDefault="00CD7EC6">
      <w:pPr>
        <w:ind w:left="99" w:right="67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Solicitud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acompañada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de: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ind w:left="822"/>
        <w:rPr>
          <w:rFonts w:ascii="Symbol" w:hAnsi="Symbol"/>
        </w:rPr>
      </w:pPr>
      <w:r>
        <w:t>Inscripción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en</w:t>
      </w:r>
      <w:r>
        <w:rPr>
          <w:color w:val="0000FF"/>
          <w:spacing w:val="45"/>
        </w:rPr>
        <w:t xml:space="preserve"> </w:t>
      </w:r>
      <w:r w:rsidRPr="000A4222">
        <w:rPr>
          <w:color w:val="0000FF"/>
          <w:u w:val="single" w:color="0000FF"/>
        </w:rPr>
        <w:t>https://ufedema.es/</w:t>
      </w:r>
      <w:r>
        <w:rPr>
          <w:color w:val="0000FF"/>
          <w:u w:val="single" w:color="0000FF"/>
        </w:rPr>
        <w:t>shop/</w:t>
      </w:r>
      <w:r>
        <w:rPr>
          <w:color w:val="0000FF"/>
          <w:u w:color="0000FF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pago de</w:t>
      </w:r>
      <w:r>
        <w:rPr>
          <w:spacing w:val="-3"/>
        </w:rPr>
        <w:t xml:space="preserve"> </w:t>
      </w:r>
      <w:r>
        <w:t>170€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3"/>
        </w:tabs>
        <w:spacing w:before="1" w:line="280" w:lineRule="exact"/>
        <w:ind w:left="822"/>
        <w:rPr>
          <w:rFonts w:ascii="Symbol" w:hAnsi="Symbol"/>
        </w:rPr>
      </w:pPr>
      <w:r>
        <w:t>2</w:t>
      </w:r>
      <w:r>
        <w:rPr>
          <w:spacing w:val="-2"/>
        </w:rPr>
        <w:t xml:space="preserve"> </w:t>
      </w:r>
      <w:r>
        <w:t>Copias</w:t>
      </w:r>
      <w:r>
        <w:rPr>
          <w:spacing w:val="-1"/>
        </w:rPr>
        <w:t xml:space="preserve"> </w:t>
      </w:r>
      <w:r>
        <w:t>DNI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3"/>
        </w:tabs>
        <w:ind w:right="591" w:hanging="360"/>
        <w:rPr>
          <w:rFonts w:ascii="Symbol" w:hAnsi="Symbol"/>
          <w:color w:val="9A3365"/>
        </w:rPr>
      </w:pPr>
      <w:r>
        <w:t xml:space="preserve">Copia </w:t>
      </w:r>
      <w:r>
        <w:rPr>
          <w:b/>
        </w:rPr>
        <w:t xml:space="preserve">compulsada </w:t>
      </w:r>
      <w:r>
        <w:t>del título de acceso (ESO o superior, o equivalentes). La compulsa de puede</w:t>
      </w:r>
      <w:r>
        <w:rPr>
          <w:spacing w:val="-47"/>
        </w:rPr>
        <w:t xml:space="preserve"> </w:t>
      </w:r>
      <w:r>
        <w:t>efectuar</w:t>
      </w:r>
      <w:r>
        <w:rPr>
          <w:spacing w:val="-3"/>
        </w:rPr>
        <w:t xml:space="preserve"> </w:t>
      </w:r>
      <w:r>
        <w:t>en una notaría o en</w:t>
      </w:r>
      <w:r>
        <w:rPr>
          <w:spacing w:val="-1"/>
        </w:rPr>
        <w:t xml:space="preserve"> </w:t>
      </w:r>
      <w:r>
        <w:t>el IES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procedencia –si</w:t>
      </w:r>
      <w:r>
        <w:rPr>
          <w:spacing w:val="-1"/>
        </w:rPr>
        <w:t xml:space="preserve"> </w:t>
      </w:r>
      <w:r>
        <w:t>quieren‐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exact"/>
        <w:ind w:left="821"/>
        <w:rPr>
          <w:rFonts w:ascii="Symbol" w:hAnsi="Symbol"/>
        </w:rPr>
      </w:pP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superación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I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2"/>
        </w:tabs>
        <w:ind w:left="834" w:right="326" w:hanging="361"/>
        <w:rPr>
          <w:rFonts w:ascii="Symbol" w:hAnsi="Symbol"/>
          <w:i/>
        </w:rPr>
      </w:pPr>
      <w:r>
        <w:t>Impreso del pago tasas modelo 030 (adjuntas instrucciones), 19€.</w:t>
      </w:r>
      <w:r>
        <w:rPr>
          <w:spacing w:val="1"/>
        </w:rPr>
        <w:t xml:space="preserve"> </w:t>
      </w:r>
      <w:r>
        <w:rPr>
          <w:i/>
        </w:rPr>
        <w:t>Se puede efectuar por Internet y aplicación móvil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3"/>
        </w:tabs>
        <w:spacing w:line="280" w:lineRule="exact"/>
        <w:ind w:left="822" w:hanging="350"/>
        <w:rPr>
          <w:rFonts w:ascii="Symbol" w:hAnsi="Symbol"/>
        </w:rPr>
      </w:pPr>
      <w:r>
        <w:t>Resguardo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Bloque</w:t>
      </w:r>
      <w:r>
        <w:rPr>
          <w:spacing w:val="-1"/>
        </w:rPr>
        <w:t xml:space="preserve"> </w:t>
      </w:r>
      <w:r>
        <w:t>Específico:120€</w:t>
      </w:r>
    </w:p>
    <w:p w:rsidR="00CD7EC6" w:rsidRDefault="00CD7EC6">
      <w:pPr>
        <w:pStyle w:val="ListParagraph"/>
        <w:numPr>
          <w:ilvl w:val="0"/>
          <w:numId w:val="1"/>
        </w:numPr>
        <w:tabs>
          <w:tab w:val="left" w:pos="822"/>
        </w:tabs>
        <w:ind w:left="822"/>
        <w:rPr>
          <w:rFonts w:ascii="Symbol" w:hAnsi="Symbol"/>
        </w:rPr>
      </w:pPr>
      <w:r>
        <w:t>Ficha</w:t>
      </w:r>
      <w:r>
        <w:rPr>
          <w:spacing w:val="-3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MATRICULA</w:t>
      </w:r>
      <w:r>
        <w:rPr>
          <w:spacing w:val="-4"/>
        </w:rPr>
        <w:t xml:space="preserve"> </w:t>
      </w:r>
      <w:r>
        <w:t>IES</w:t>
      </w:r>
      <w:r>
        <w:rPr>
          <w:spacing w:val="-2"/>
        </w:rPr>
        <w:t xml:space="preserve"> </w:t>
      </w:r>
      <w:r>
        <w:t>)</w:t>
      </w:r>
    </w:p>
    <w:p w:rsidR="00CD7EC6" w:rsidRDefault="00CD7EC6">
      <w:pPr>
        <w:rPr>
          <w:rFonts w:ascii="Symbol" w:hAnsi="Symbol"/>
        </w:rPr>
        <w:sectPr w:rsidR="00CD7EC6">
          <w:headerReference w:type="default" r:id="rId7"/>
          <w:type w:val="continuous"/>
          <w:pgSz w:w="11910" w:h="16840"/>
          <w:pgMar w:top="2640" w:right="1020" w:bottom="280" w:left="1020" w:header="949" w:footer="720" w:gutter="0"/>
          <w:pgNumType w:start="1"/>
          <w:cols w:space="720"/>
        </w:sectPr>
      </w:pPr>
    </w:p>
    <w:p w:rsidR="00CD7EC6" w:rsidRDefault="00CD7EC6">
      <w:pPr>
        <w:pStyle w:val="BodyText"/>
        <w:spacing w:before="5"/>
        <w:rPr>
          <w:sz w:val="18"/>
        </w:rPr>
      </w:pPr>
    </w:p>
    <w:p w:rsidR="00CD7EC6" w:rsidRDefault="00CD7EC6">
      <w:pPr>
        <w:spacing w:before="51" w:line="292" w:lineRule="exact"/>
        <w:ind w:left="474"/>
        <w:rPr>
          <w:b/>
          <w:sz w:val="24"/>
        </w:rPr>
      </w:pPr>
      <w:r>
        <w:rPr>
          <w:b/>
          <w:sz w:val="24"/>
        </w:rPr>
        <w:t>ALUMNO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CONVALIDACIONES</w:t>
      </w:r>
    </w:p>
    <w:p w:rsidR="00CD7EC6" w:rsidRDefault="00CD7EC6">
      <w:pPr>
        <w:spacing w:line="275" w:lineRule="exact"/>
        <w:ind w:left="4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anterior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e….</w:t>
      </w:r>
    </w:p>
    <w:p w:rsidR="00CD7EC6" w:rsidRDefault="00CD7EC6">
      <w:pPr>
        <w:pStyle w:val="ListParagraph"/>
        <w:numPr>
          <w:ilvl w:val="1"/>
          <w:numId w:val="1"/>
        </w:numPr>
        <w:tabs>
          <w:tab w:val="left" w:pos="1194"/>
        </w:tabs>
        <w:spacing w:before="3" w:line="280" w:lineRule="exact"/>
      </w:pPr>
      <w:r>
        <w:t>Impreso</w:t>
      </w:r>
      <w:r>
        <w:rPr>
          <w:spacing w:val="-3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convalidación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CSD</w:t>
      </w:r>
    </w:p>
    <w:p w:rsidR="00CD7EC6" w:rsidRDefault="00CD7EC6">
      <w:pPr>
        <w:pStyle w:val="ListParagraph"/>
        <w:numPr>
          <w:ilvl w:val="1"/>
          <w:numId w:val="1"/>
        </w:numPr>
        <w:tabs>
          <w:tab w:val="left" w:pos="1194"/>
        </w:tabs>
        <w:ind w:right="428"/>
      </w:pPr>
      <w:r>
        <w:t xml:space="preserve">Otra copia </w:t>
      </w:r>
      <w:r>
        <w:rPr>
          <w:b/>
        </w:rPr>
        <w:t xml:space="preserve">compulsada </w:t>
      </w:r>
      <w:r>
        <w:t>título a convalidar, más Certificado Académico Personal compulsado</w:t>
      </w:r>
      <w:r>
        <w:rPr>
          <w:spacing w:val="-47"/>
        </w:rPr>
        <w:t xml:space="preserve"> </w:t>
      </w:r>
      <w:r>
        <w:t>(para</w:t>
      </w:r>
      <w:r>
        <w:rPr>
          <w:spacing w:val="-1"/>
        </w:rPr>
        <w:t xml:space="preserve"> </w:t>
      </w:r>
      <w:r>
        <w:t>CAFYD</w:t>
      </w:r>
      <w:r>
        <w:rPr>
          <w:spacing w:val="2"/>
        </w:rPr>
        <w:t xml:space="preserve"> </w:t>
      </w:r>
      <w:r>
        <w:t>o Maestro)</w:t>
      </w:r>
    </w:p>
    <w:p w:rsidR="00CD7EC6" w:rsidRDefault="00CD7EC6">
      <w:pPr>
        <w:pStyle w:val="ListParagraph"/>
        <w:numPr>
          <w:ilvl w:val="1"/>
          <w:numId w:val="1"/>
        </w:numPr>
        <w:tabs>
          <w:tab w:val="left" w:pos="1194"/>
        </w:tabs>
        <w:spacing w:before="1"/>
        <w:ind w:right="610"/>
      </w:pPr>
      <w:r>
        <w:t xml:space="preserve">ESE ALUMNO debe avisar </w:t>
      </w:r>
      <w:r>
        <w:rPr>
          <w:color w:val="0000FF"/>
          <w:u w:val="single" w:color="0000FF"/>
        </w:rPr>
        <w:t>escuela@ufedema.org</w:t>
      </w:r>
      <w:r>
        <w:t>, para efectuar su inscripción digital  y</w:t>
      </w:r>
      <w:r>
        <w:rPr>
          <w:spacing w:val="-2"/>
        </w:rPr>
        <w:t xml:space="preserve"> </w:t>
      </w:r>
      <w:r>
        <w:t>efectuarle</w:t>
      </w:r>
      <w:r>
        <w:rPr>
          <w:spacing w:val="-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90€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la convalidación</w:t>
      </w:r>
      <w:r>
        <w:rPr>
          <w:spacing w:val="-1"/>
        </w:rPr>
        <w:t xml:space="preserve"> </w:t>
      </w:r>
      <w:r>
        <w:t>sea plena ( Código CONVAX90).</w:t>
      </w:r>
    </w:p>
    <w:p w:rsidR="00CD7EC6" w:rsidRDefault="00CD7EC6">
      <w:pPr>
        <w:pStyle w:val="BodyText"/>
      </w:pPr>
    </w:p>
    <w:p w:rsidR="00CD7EC6" w:rsidRDefault="00CD7EC6">
      <w:pPr>
        <w:pStyle w:val="BodyText"/>
      </w:pPr>
    </w:p>
    <w:p w:rsidR="00CD7EC6" w:rsidRDefault="00CD7EC6">
      <w:pPr>
        <w:pStyle w:val="BodyText"/>
      </w:pPr>
    </w:p>
    <w:p w:rsidR="00CD7EC6" w:rsidRDefault="00CD7EC6">
      <w:pPr>
        <w:ind w:left="474"/>
        <w:rPr>
          <w:b/>
          <w:sz w:val="24"/>
        </w:rPr>
      </w:pPr>
      <w:r>
        <w:rPr>
          <w:b/>
          <w:sz w:val="24"/>
        </w:rPr>
        <w:t>ALUMNO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D.A.N.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D.A.R.</w:t>
      </w:r>
    </w:p>
    <w:p w:rsidR="00CD7EC6" w:rsidRDefault="00CD7EC6">
      <w:pPr>
        <w:pStyle w:val="BodyText"/>
        <w:spacing w:before="12"/>
        <w:rPr>
          <w:b/>
          <w:sz w:val="23"/>
        </w:rPr>
      </w:pPr>
    </w:p>
    <w:p w:rsidR="00CD7EC6" w:rsidRDefault="00CD7EC6">
      <w:pPr>
        <w:pStyle w:val="ListParagraph"/>
        <w:numPr>
          <w:ilvl w:val="0"/>
          <w:numId w:val="1"/>
        </w:numPr>
        <w:tabs>
          <w:tab w:val="left" w:pos="834"/>
        </w:tabs>
        <w:ind w:left="834" w:right="110" w:hanging="361"/>
        <w:rPr>
          <w:rFonts w:ascii="Symbol" w:hAnsi="Symbol"/>
        </w:rPr>
      </w:pPr>
      <w:r>
        <w:t>Certificado</w:t>
      </w:r>
      <w:r>
        <w:rPr>
          <w:spacing w:val="75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vigor</w:t>
      </w:r>
      <w:r>
        <w:rPr>
          <w:spacing w:val="75"/>
        </w:rPr>
        <w:t xml:space="preserve"> </w:t>
      </w:r>
      <w:r>
        <w:t>emitido</w:t>
      </w:r>
      <w:r>
        <w:rPr>
          <w:spacing w:val="12"/>
        </w:rPr>
        <w:t xml:space="preserve"> </w:t>
      </w:r>
      <w:r>
        <w:t>por</w:t>
      </w:r>
      <w:r>
        <w:rPr>
          <w:spacing w:val="7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C.SD.</w:t>
      </w:r>
      <w:r>
        <w:rPr>
          <w:spacing w:val="11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D.A.R.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D.A.N.</w:t>
      </w:r>
      <w:r>
        <w:rPr>
          <w:spacing w:val="11"/>
        </w:rPr>
        <w:t xml:space="preserve"> </w:t>
      </w:r>
      <w:r>
        <w:t>)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Comunidad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Madrid</w:t>
      </w:r>
      <w:r>
        <w:rPr>
          <w:spacing w:val="-4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D.A.R.</w:t>
      </w:r>
      <w:r>
        <w:rPr>
          <w:spacing w:val="1"/>
        </w:rPr>
        <w:t xml:space="preserve"> </w:t>
      </w:r>
      <w:r>
        <w:t>autonómico</w:t>
      </w:r>
      <w:r>
        <w:rPr>
          <w:spacing w:val="2"/>
        </w:rPr>
        <w:t xml:space="preserve"> </w:t>
      </w:r>
      <w:r>
        <w:t>) que certifique</w:t>
      </w:r>
      <w:r>
        <w:rPr>
          <w:spacing w:val="-1"/>
        </w:rPr>
        <w:t xml:space="preserve"> </w:t>
      </w:r>
      <w:r>
        <w:t>dicha condición</w:t>
      </w:r>
    </w:p>
    <w:sectPr w:rsidR="00CD7EC6" w:rsidSect="00B125FD">
      <w:pgSz w:w="11910" w:h="16840"/>
      <w:pgMar w:top="2640" w:right="1020" w:bottom="280" w:left="1020" w:header="9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C6" w:rsidRDefault="00CD7EC6" w:rsidP="00B125FD">
      <w:r>
        <w:separator/>
      </w:r>
    </w:p>
  </w:endnote>
  <w:endnote w:type="continuationSeparator" w:id="0">
    <w:p w:rsidR="00CD7EC6" w:rsidRDefault="00CD7EC6" w:rsidP="00B1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C6" w:rsidRDefault="00CD7EC6" w:rsidP="00B125FD">
      <w:r>
        <w:separator/>
      </w:r>
    </w:p>
  </w:footnote>
  <w:footnote w:type="continuationSeparator" w:id="0">
    <w:p w:rsidR="00CD7EC6" w:rsidRDefault="00CD7EC6" w:rsidP="00B1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6" w:rsidRDefault="00CD7EC6">
    <w:pPr>
      <w:pStyle w:val="BodyText"/>
      <w:spacing w:line="14" w:lineRule="auto"/>
      <w:rPr>
        <w:sz w:val="20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59.9pt;margin-top:47.45pt;width:47.9pt;height:64.4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es-ES"/>
      </w:rPr>
      <w:pict>
        <v:shape id="image2.jpeg" o:spid="_x0000_s2050" type="#_x0000_t75" style="position:absolute;margin-left:437.35pt;margin-top:70.15pt;width:89.15pt;height:30.95pt;z-index:-25165516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es-ES"/>
      </w:rPr>
      <w:pict>
        <v:line id="_x0000_s2051" style="position:absolute;z-index:-251654144;mso-position-horizontal-relative:page;mso-position-vertical-relative:page" from="128.7pt,106.9pt" to="434.7pt,106.9pt" strokecolor="red" strokeweight="1.25pt">
          <w10:wrap anchorx="page" anchory="page"/>
        </v:line>
      </w:pict>
    </w:r>
    <w:r>
      <w:rPr>
        <w:noProof/>
        <w:lang w:eastAsia="es-ES"/>
      </w:rPr>
      <w:pict>
        <v:line id="_x0000_s2052" style="position:absolute;z-index:-251653120;mso-position-horizontal-relative:page;mso-position-vertical-relative:page" from="76.7pt,112.95pt" to="76.85pt,112.95pt" strokecolor="#d6c6b7" strokeweight=".18pt">
          <w10:wrap anchorx="page" anchory="page"/>
        </v:lin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0.7pt;margin-top:116.45pt;width:253.15pt;height:17.5pt;z-index:-251652096;mso-position-horizontal-relative:page;mso-position-vertical-relative:page" filled="f" stroked="f">
          <v:textbox inset="0,0,0,0">
            <w:txbxContent>
              <w:p w:rsidR="00CD7EC6" w:rsidRDefault="00CD7EC6">
                <w:pPr>
                  <w:spacing w:before="7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FEDERACIÓN</w:t>
                </w:r>
                <w:r>
                  <w:rPr>
                    <w:rFonts w:ascii="Times New Roman" w:hAnsi="Times New Roman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MADRILEÑA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HOCKEY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4D1"/>
    <w:multiLevelType w:val="hybridMultilevel"/>
    <w:tmpl w:val="FFFFFFFF"/>
    <w:lvl w:ilvl="0" w:tplc="971451D4">
      <w:numFmt w:val="bullet"/>
      <w:lvlText w:val=""/>
      <w:lvlJc w:val="left"/>
      <w:pPr>
        <w:ind w:left="833" w:hanging="349"/>
      </w:pPr>
      <w:rPr>
        <w:rFonts w:hint="default"/>
        <w:w w:val="99"/>
      </w:rPr>
    </w:lvl>
    <w:lvl w:ilvl="1" w:tplc="B0A2A5DA">
      <w:numFmt w:val="bullet"/>
      <w:lvlText w:val=""/>
      <w:lvlJc w:val="left"/>
      <w:pPr>
        <w:ind w:left="1193" w:hanging="360"/>
      </w:pPr>
      <w:rPr>
        <w:rFonts w:ascii="Symbol" w:eastAsia="Times New Roman" w:hAnsi="Symbol" w:hint="default"/>
        <w:w w:val="99"/>
        <w:sz w:val="22"/>
      </w:rPr>
    </w:lvl>
    <w:lvl w:ilvl="2" w:tplc="507059B0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2528D0D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4B2DF2E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2E2D756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3DA9B6E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79EE01E2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8D602AC8">
      <w:numFmt w:val="bullet"/>
      <w:lvlText w:val="•"/>
      <w:lvlJc w:val="left"/>
      <w:pPr>
        <w:ind w:left="79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5FD"/>
    <w:rsid w:val="000A4222"/>
    <w:rsid w:val="00A20B3F"/>
    <w:rsid w:val="00A91140"/>
    <w:rsid w:val="00B125FD"/>
    <w:rsid w:val="00C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D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25FD"/>
  </w:style>
  <w:style w:type="character" w:customStyle="1" w:styleId="BodyTextChar">
    <w:name w:val="Body Text Char"/>
    <w:basedOn w:val="DefaultParagraphFont"/>
    <w:link w:val="BodyText"/>
    <w:uiPriority w:val="99"/>
    <w:semiHidden/>
    <w:rsid w:val="00172FE0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B125FD"/>
    <w:pPr>
      <w:spacing w:before="7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2F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125FD"/>
    <w:pPr>
      <w:ind w:left="822" w:hanging="360"/>
    </w:pPr>
  </w:style>
  <w:style w:type="paragraph" w:customStyle="1" w:styleId="TableParagraph">
    <w:name w:val="Table Paragraph"/>
    <w:basedOn w:val="Normal"/>
    <w:uiPriority w:val="99"/>
    <w:rsid w:val="00B125FD"/>
  </w:style>
  <w:style w:type="character" w:styleId="Hyperlink">
    <w:name w:val="Hyperlink"/>
    <w:basedOn w:val="DefaultParagraphFont"/>
    <w:uiPriority w:val="99"/>
    <w:rsid w:val="000A4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213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owner</dc:creator>
  <cp:keywords/>
  <dc:description/>
  <cp:lastModifiedBy>suso hockey</cp:lastModifiedBy>
  <cp:revision>2</cp:revision>
  <dcterms:created xsi:type="dcterms:W3CDTF">2021-07-20T12:53:00Z</dcterms:created>
  <dcterms:modified xsi:type="dcterms:W3CDTF">2021-07-20T12:53:00Z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 para Word</vt:lpwstr>
  </property>
</Properties>
</file>